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-975"/>
        <w:tblW w:w="11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9212"/>
      </w:tblGrid>
      <w:tr w:rsidR="009C4949" w:rsidRPr="00B138F2" w14:paraId="57722039" w14:textId="77777777" w:rsidTr="009C4949">
        <w:trPr>
          <w:trHeight w:hRule="exact" w:val="1541"/>
        </w:trPr>
        <w:tc>
          <w:tcPr>
            <w:tcW w:w="1968" w:type="dxa"/>
          </w:tcPr>
          <w:p w14:paraId="39A509F9" w14:textId="77777777" w:rsidR="009C4949" w:rsidRPr="00B138F2" w:rsidRDefault="009C4949" w:rsidP="009C4949">
            <w:pPr>
              <w:spacing w:before="10"/>
              <w:ind w:left="470"/>
              <w:jc w:val="right"/>
              <w:textAlignment w:val="baseline"/>
              <w:rPr>
                <w:rFonts w:ascii="Candara" w:hAnsi="Candara" w:cstheme="minorHAnsi"/>
              </w:rPr>
            </w:pPr>
            <w:r w:rsidRPr="00B138F2">
              <w:rPr>
                <w:rFonts w:ascii="Candara" w:hAnsi="Candara" w:cstheme="minorHAnsi"/>
                <w:noProof/>
              </w:rPr>
              <w:drawing>
                <wp:inline distT="0" distB="0" distL="0" distR="0" wp14:anchorId="504B0658" wp14:editId="693F3D6D">
                  <wp:extent cx="951230" cy="972185"/>
                  <wp:effectExtent l="0" t="0" r="0" b="0"/>
                  <wp:docPr id="1" name="Picture" descr="A logo with a tree and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A logo with a tree and text&#10;&#10;Description automatically generated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0B7C5B4B" w14:textId="77777777" w:rsidR="009C4949" w:rsidRPr="00B138F2" w:rsidRDefault="009C4949" w:rsidP="009C4949">
            <w:pPr>
              <w:spacing w:before="56" w:line="448" w:lineRule="exact"/>
              <w:ind w:right="3016"/>
              <w:jc w:val="center"/>
              <w:textAlignment w:val="baseline"/>
              <w:rPr>
                <w:rFonts w:ascii="Candara" w:eastAsia="Times New Roman" w:hAnsi="Candara" w:cstheme="minorHAnsi"/>
                <w:b/>
                <w:color w:val="000000"/>
                <w:w w:val="90"/>
                <w:sz w:val="40"/>
              </w:rPr>
            </w:pPr>
            <w:r w:rsidRPr="00B138F2">
              <w:rPr>
                <w:rFonts w:ascii="Candara" w:eastAsia="Times New Roman" w:hAnsi="Candara" w:cstheme="minorHAnsi"/>
                <w:b/>
                <w:color w:val="000000"/>
                <w:w w:val="90"/>
                <w:sz w:val="40"/>
              </w:rPr>
              <w:t xml:space="preserve">                 </w:t>
            </w:r>
            <w:bookmarkStart w:id="0" w:name="_Hlk152925524"/>
            <w:r w:rsidRPr="00B138F2">
              <w:rPr>
                <w:rFonts w:ascii="Candara" w:eastAsia="Times New Roman" w:hAnsi="Candara" w:cstheme="minorHAnsi"/>
                <w:b/>
                <w:color w:val="000000"/>
                <w:w w:val="90"/>
                <w:sz w:val="40"/>
              </w:rPr>
              <w:t>CITY OF WALNUT GROVE</w:t>
            </w:r>
          </w:p>
          <w:p w14:paraId="3CC70AD0" w14:textId="58E502ED" w:rsidR="009C4949" w:rsidRPr="00B138F2" w:rsidRDefault="009C4949" w:rsidP="009C4949">
            <w:pPr>
              <w:spacing w:before="2" w:line="316" w:lineRule="exact"/>
              <w:ind w:right="4186"/>
              <w:jc w:val="center"/>
              <w:textAlignment w:val="baseline"/>
              <w:rPr>
                <w:rFonts w:ascii="Candara" w:eastAsia="Times New Roman" w:hAnsi="Candara" w:cstheme="minorHAnsi"/>
                <w:b/>
                <w:color w:val="000000"/>
                <w:sz w:val="28"/>
              </w:rPr>
            </w:pPr>
            <w:r w:rsidRPr="00B138F2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 xml:space="preserve">                              </w:t>
            </w:r>
            <w:r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 xml:space="preserve"> </w:t>
            </w:r>
            <w:r w:rsidRPr="00B138F2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 xml:space="preserve">  </w:t>
            </w:r>
            <w:r w:rsidR="00726A83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>January 1</w:t>
            </w:r>
            <w:r w:rsidR="002A25EC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>8</w:t>
            </w:r>
            <w:r w:rsidR="00726A83" w:rsidRPr="00726A83">
              <w:rPr>
                <w:rFonts w:ascii="Candara" w:eastAsia="Times New Roman" w:hAnsi="Candara" w:cstheme="minorHAnsi"/>
                <w:b/>
                <w:color w:val="000000"/>
                <w:sz w:val="28"/>
                <w:vertAlign w:val="superscript"/>
              </w:rPr>
              <w:t>th</w:t>
            </w:r>
            <w:r w:rsidR="00726A83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>, 2024    6PM</w:t>
            </w:r>
          </w:p>
          <w:p w14:paraId="3AF69ABD" w14:textId="77777777" w:rsidR="009C4949" w:rsidRPr="00B138F2" w:rsidRDefault="009C4949" w:rsidP="009C4949">
            <w:pPr>
              <w:spacing w:before="5" w:line="316" w:lineRule="exact"/>
              <w:ind w:right="2656"/>
              <w:jc w:val="center"/>
              <w:textAlignment w:val="baseline"/>
              <w:rPr>
                <w:rFonts w:ascii="Candara" w:eastAsia="Times New Roman" w:hAnsi="Candara" w:cstheme="minorHAnsi"/>
                <w:b/>
                <w:color w:val="000000"/>
                <w:sz w:val="28"/>
              </w:rPr>
            </w:pPr>
            <w:r w:rsidRPr="00B138F2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 xml:space="preserve">                    1021 PARK STREET MUNICIPAL BUILDING</w:t>
            </w:r>
          </w:p>
          <w:p w14:paraId="219B21F3" w14:textId="77777777" w:rsidR="009C4949" w:rsidRPr="00B138F2" w:rsidRDefault="009C4949" w:rsidP="009C4949">
            <w:pPr>
              <w:spacing w:before="11" w:after="70" w:line="316" w:lineRule="exact"/>
              <w:ind w:right="3916"/>
              <w:jc w:val="center"/>
              <w:textAlignment w:val="baseline"/>
              <w:rPr>
                <w:rFonts w:ascii="Candara" w:eastAsia="Times New Roman" w:hAnsi="Candara" w:cstheme="minorHAnsi"/>
                <w:b/>
                <w:color w:val="000000"/>
                <w:sz w:val="28"/>
              </w:rPr>
            </w:pPr>
            <w:r w:rsidRPr="00B138F2">
              <w:rPr>
                <w:rFonts w:ascii="Candara" w:eastAsia="Times New Roman" w:hAnsi="Candara" w:cstheme="minorHAnsi"/>
                <w:b/>
                <w:color w:val="000000"/>
                <w:sz w:val="28"/>
              </w:rPr>
              <w:t xml:space="preserve">                                  MAYOR AND COUNCIL</w:t>
            </w:r>
            <w:bookmarkEnd w:id="0"/>
          </w:p>
        </w:tc>
      </w:tr>
    </w:tbl>
    <w:p w14:paraId="6E22B91D" w14:textId="77777777" w:rsidR="00A748D2" w:rsidRDefault="00A748D2" w:rsidP="00A748D2">
      <w:pPr>
        <w:jc w:val="center"/>
        <w:rPr>
          <w:rFonts w:asciiTheme="minorHAnsi" w:eastAsia="Times New Roman" w:hAnsiTheme="minorHAnsi" w:cstheme="minorHAnsi"/>
          <w:b/>
          <w:color w:val="000000"/>
          <w:w w:val="90"/>
          <w:sz w:val="40"/>
        </w:rPr>
      </w:pPr>
    </w:p>
    <w:p w14:paraId="43023968" w14:textId="12F0B9AB" w:rsidR="00A748D2" w:rsidRDefault="00A748D2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 w:rsidRPr="00A748D2"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CALL TO ORDER</w:t>
      </w:r>
    </w:p>
    <w:p w14:paraId="46B32A5C" w14:textId="0761D923" w:rsidR="00A748D2" w:rsidRDefault="00A748D2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INVOCATION</w:t>
      </w:r>
    </w:p>
    <w:p w14:paraId="0D19F71E" w14:textId="27082923" w:rsidR="00A748D2" w:rsidRDefault="00A748D2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PLEDGE OF ALLEGIANCE</w:t>
      </w:r>
    </w:p>
    <w:p w14:paraId="613D15EA" w14:textId="59BD8733" w:rsidR="00A748D2" w:rsidRDefault="00A748D2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ROLL CALL</w:t>
      </w:r>
    </w:p>
    <w:p w14:paraId="184D463A" w14:textId="2B48E076" w:rsidR="00A748D2" w:rsidRDefault="00A748D2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 xml:space="preserve">AGENDA </w:t>
      </w:r>
      <w:r w:rsidR="00973033"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APPROVAL</w:t>
      </w:r>
    </w:p>
    <w:p w14:paraId="648E428C" w14:textId="1F336106" w:rsidR="00973033" w:rsidRDefault="00973033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CONSENT AGEN</w:t>
      </w:r>
      <w:r w:rsidR="002A25EC"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D</w:t>
      </w: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A</w:t>
      </w:r>
    </w:p>
    <w:p w14:paraId="212F8EAF" w14:textId="20DCEF60" w:rsidR="00973033" w:rsidRDefault="00973033" w:rsidP="0097303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MINUTES</w:t>
      </w:r>
    </w:p>
    <w:p w14:paraId="0FA9EA5B" w14:textId="6489E3B3" w:rsidR="00973033" w:rsidRDefault="00287380" w:rsidP="00973033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November 9</w:t>
      </w:r>
      <w:r w:rsidRPr="00287380"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 xml:space="preserve">, 2023 </w:t>
      </w:r>
    </w:p>
    <w:p w14:paraId="132ED43D" w14:textId="452C083A" w:rsidR="00973033" w:rsidRDefault="00973033" w:rsidP="0097303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FINANCIALS</w:t>
      </w:r>
    </w:p>
    <w:p w14:paraId="218656E2" w14:textId="14146422" w:rsidR="00973033" w:rsidRDefault="00973033" w:rsidP="0097303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INVOICES OVER $5000</w:t>
      </w:r>
    </w:p>
    <w:p w14:paraId="4A70850C" w14:textId="16365CE4" w:rsidR="00973033" w:rsidRDefault="00973033" w:rsidP="0097303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 w:rsidRPr="00973033"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 xml:space="preserve">Southern Sanitation </w:t>
      </w:r>
    </w:p>
    <w:p w14:paraId="29B58117" w14:textId="54B2750D" w:rsidR="00287380" w:rsidRDefault="00287380" w:rsidP="0097303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Precision Planning</w:t>
      </w:r>
    </w:p>
    <w:p w14:paraId="2F8E04DD" w14:textId="185824DA" w:rsidR="00287380" w:rsidRPr="00D60DF4" w:rsidRDefault="004808C7" w:rsidP="0097303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  <w:bCs/>
          <w:w w:val="90"/>
          <w:sz w:val="28"/>
          <w:szCs w:val="28"/>
        </w:rPr>
      </w:pPr>
      <w:r w:rsidRPr="00D60DF4">
        <w:rPr>
          <w:rFonts w:asciiTheme="minorHAnsi" w:eastAsia="Times New Roman" w:hAnsiTheme="minorHAnsi" w:cstheme="minorHAnsi"/>
          <w:bCs/>
          <w:w w:val="90"/>
          <w:sz w:val="28"/>
          <w:szCs w:val="28"/>
        </w:rPr>
        <w:t>McNair McLemore Middle</w:t>
      </w:r>
      <w:r w:rsidR="00D60DF4" w:rsidRPr="00D60DF4">
        <w:rPr>
          <w:rFonts w:asciiTheme="minorHAnsi" w:eastAsia="Times New Roman" w:hAnsiTheme="minorHAnsi" w:cstheme="minorHAnsi"/>
          <w:bCs/>
          <w:w w:val="90"/>
          <w:sz w:val="28"/>
          <w:szCs w:val="28"/>
        </w:rPr>
        <w:t>b</w:t>
      </w:r>
      <w:r w:rsidRPr="00D60DF4">
        <w:rPr>
          <w:rFonts w:asciiTheme="minorHAnsi" w:eastAsia="Times New Roman" w:hAnsiTheme="minorHAnsi" w:cstheme="minorHAnsi"/>
          <w:bCs/>
          <w:w w:val="90"/>
          <w:sz w:val="28"/>
          <w:szCs w:val="28"/>
        </w:rPr>
        <w:t xml:space="preserve">rooks </w:t>
      </w:r>
    </w:p>
    <w:p w14:paraId="5AEA476C" w14:textId="77777777" w:rsidR="009C4949" w:rsidRPr="00973033" w:rsidRDefault="009C4949" w:rsidP="009C4949">
      <w:pPr>
        <w:pStyle w:val="ListParagraph"/>
        <w:ind w:left="252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</w:p>
    <w:p w14:paraId="3BA33CC0" w14:textId="6D872B0B" w:rsidR="00287380" w:rsidRDefault="00287380" w:rsidP="0028738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COMMITTEE REPORTS</w:t>
      </w:r>
    </w:p>
    <w:p w14:paraId="4DDE4D45" w14:textId="4983F0AD" w:rsidR="00287380" w:rsidRPr="00287380" w:rsidRDefault="00287380" w:rsidP="00287380">
      <w:pPr>
        <w:pStyle w:val="ListParagraph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 w:rsidRPr="00287380"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School Involvement – Stephanine Moncrief</w:t>
      </w:r>
    </w:p>
    <w:p w14:paraId="17E841A0" w14:textId="0DD83EE0" w:rsidR="00287380" w:rsidRDefault="00287380" w:rsidP="00287380">
      <w:pPr>
        <w:pStyle w:val="ListParagraph"/>
        <w:numPr>
          <w:ilvl w:val="0"/>
          <w:numId w:val="23"/>
        </w:numPr>
        <w:spacing w:line="360" w:lineRule="auto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 w:rsidRPr="00287380"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DDA- Erica Miles</w:t>
      </w:r>
    </w:p>
    <w:p w14:paraId="1E49EE63" w14:textId="638D8929" w:rsidR="00287380" w:rsidRPr="00287380" w:rsidRDefault="00287380" w:rsidP="00287380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PUBLIC COMMENT</w:t>
      </w:r>
    </w:p>
    <w:p w14:paraId="1313AECD" w14:textId="1210D84F" w:rsidR="00973033" w:rsidRDefault="00973033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OLD BUSINESS</w:t>
      </w:r>
    </w:p>
    <w:p w14:paraId="770D3B9A" w14:textId="0E061625" w:rsidR="009C4949" w:rsidRDefault="00287380" w:rsidP="009C4949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Approval- Lakeview Environmental Sewer Plant Operation</w:t>
      </w:r>
    </w:p>
    <w:p w14:paraId="0FE7821C" w14:textId="421B54EE" w:rsidR="00287380" w:rsidRDefault="00287380" w:rsidP="009C4949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Approval- Sewer Expansion</w:t>
      </w:r>
    </w:p>
    <w:p w14:paraId="6E4814F9" w14:textId="7416758B" w:rsidR="00287380" w:rsidRDefault="00287380" w:rsidP="009C4949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Approval- Codification of Ordinances – CIVIC PLUS</w:t>
      </w:r>
    </w:p>
    <w:p w14:paraId="7EBEDEDC" w14:textId="533E17FE" w:rsidR="00287380" w:rsidRDefault="00287380" w:rsidP="009C4949">
      <w:pPr>
        <w:pStyle w:val="ListParagraph"/>
        <w:numPr>
          <w:ilvl w:val="0"/>
          <w:numId w:val="12"/>
        </w:numPr>
        <w:spacing w:line="276" w:lineRule="auto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ADOPT- Ordinance of 2023 Council Meeting Schedule</w:t>
      </w:r>
    </w:p>
    <w:p w14:paraId="0F0A4AAD" w14:textId="77777777" w:rsidR="009C4949" w:rsidRDefault="009C4949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</w:p>
    <w:p w14:paraId="152BF381" w14:textId="77777777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</w:p>
    <w:p w14:paraId="693CD939" w14:textId="77777777" w:rsidR="00DD3275" w:rsidRDefault="00DD3275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</w:p>
    <w:p w14:paraId="13B77627" w14:textId="77777777" w:rsidR="00DD3275" w:rsidRPr="009C4949" w:rsidRDefault="00DD3275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</w:p>
    <w:p w14:paraId="5EE9017C" w14:textId="78434707" w:rsidR="00973033" w:rsidRDefault="00973033" w:rsidP="00973033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lastRenderedPageBreak/>
        <w:t>NEW BUSINESS</w:t>
      </w:r>
    </w:p>
    <w:p w14:paraId="50D6E47D" w14:textId="3811EFFE" w:rsidR="009C4949" w:rsidRPr="00726A83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 w:rsidRPr="00726A83"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Appointments</w:t>
      </w:r>
    </w:p>
    <w:p w14:paraId="35F66783" w14:textId="57708492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City Clerk – Kimberly Whitlow</w:t>
      </w:r>
    </w:p>
    <w:p w14:paraId="560DDE8F" w14:textId="75F77309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Municipal Court Clerk/Deputy Clerk- Sonya Cox</w:t>
      </w:r>
    </w:p>
    <w:p w14:paraId="2D316E54" w14:textId="604ACFE4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Municipal Court Judge – Sam Barth</w:t>
      </w:r>
    </w:p>
    <w:p w14:paraId="3DA45E4F" w14:textId="2DAF58CD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City Attorney- Tony Powell &amp; Jay Crowley</w:t>
      </w:r>
    </w:p>
    <w:p w14:paraId="714BBA3A" w14:textId="69D425F2" w:rsidR="00287380" w:rsidRPr="00D60DF4" w:rsidRDefault="00287380" w:rsidP="00D60DF4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 w:rsidRPr="00726A83"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Oath of Office</w:t>
      </w:r>
    </w:p>
    <w:p w14:paraId="68B15152" w14:textId="18FB0817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Erica Miles-- City Council Member</w:t>
      </w:r>
    </w:p>
    <w:p w14:paraId="49893A2F" w14:textId="2DA4C076" w:rsidR="00287380" w:rsidRDefault="00287380" w:rsidP="009C4949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Linda Pilgrim—City Council Member</w:t>
      </w:r>
    </w:p>
    <w:p w14:paraId="08A1430C" w14:textId="55C0AEC6" w:rsidR="00D60DF4" w:rsidRDefault="00287380" w:rsidP="00D60DF4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</w:r>
      <w:r w:rsidR="00D60DF4"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>Russ Butcher- DDA</w:t>
      </w:r>
    </w:p>
    <w:p w14:paraId="2FFC8788" w14:textId="7EE5E1A9" w:rsidR="00D60DF4" w:rsidRDefault="00D60DF4" w:rsidP="00D60DF4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ab/>
        <w:t>Sarah Tuchscherer – DDA</w:t>
      </w:r>
    </w:p>
    <w:p w14:paraId="5F5FCC13" w14:textId="19E6340C" w:rsidR="00D60DF4" w:rsidRDefault="00D60DF4" w:rsidP="00D60DF4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  <w:t xml:space="preserve">      Joel Henderson-- DDA</w:t>
      </w:r>
    </w:p>
    <w:p w14:paraId="1A33DCA3" w14:textId="7924CEAA" w:rsidR="00D60DF4" w:rsidRPr="00D60DF4" w:rsidRDefault="00D60DF4" w:rsidP="00D60DF4">
      <w:pPr>
        <w:pStyle w:val="ListParagraph"/>
        <w:spacing w:line="276" w:lineRule="auto"/>
        <w:ind w:left="1800"/>
        <w:rPr>
          <w:rFonts w:asciiTheme="minorHAnsi" w:eastAsia="Times New Roman" w:hAnsiTheme="minorHAnsi" w:cstheme="minorHAnsi"/>
          <w:bCs/>
          <w:color w:val="000000"/>
          <w:w w:val="90"/>
          <w:sz w:val="28"/>
          <w:szCs w:val="28"/>
        </w:rPr>
      </w:pPr>
    </w:p>
    <w:p w14:paraId="14E7FBF8" w14:textId="1F68326A" w:rsidR="00973033" w:rsidRDefault="00973033" w:rsidP="00973033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REPORTS</w:t>
      </w:r>
    </w:p>
    <w:p w14:paraId="2B4100EC" w14:textId="5305A077" w:rsidR="009C4949" w:rsidRDefault="009C4949" w:rsidP="009C4949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Public Works</w:t>
      </w:r>
    </w:p>
    <w:p w14:paraId="2503CF77" w14:textId="61E18888" w:rsidR="009C4949" w:rsidRDefault="009C4949" w:rsidP="009C4949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City Clerk</w:t>
      </w:r>
    </w:p>
    <w:p w14:paraId="64F94EF1" w14:textId="2A55A74B" w:rsidR="00287380" w:rsidRPr="00287380" w:rsidRDefault="009C4949" w:rsidP="00287380">
      <w:pPr>
        <w:pStyle w:val="ListParagraph"/>
        <w:numPr>
          <w:ilvl w:val="0"/>
          <w:numId w:val="14"/>
        </w:numPr>
        <w:spacing w:line="276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Mayor</w:t>
      </w:r>
    </w:p>
    <w:p w14:paraId="61CBA1A2" w14:textId="77777777" w:rsidR="009C4949" w:rsidRDefault="009C4949" w:rsidP="009C4949">
      <w:pPr>
        <w:pStyle w:val="ListParagraph"/>
        <w:spacing w:line="276" w:lineRule="auto"/>
        <w:ind w:left="1440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</w:p>
    <w:p w14:paraId="19CA516C" w14:textId="3C045352" w:rsidR="00973033" w:rsidRDefault="00973033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TOWN HALL</w:t>
      </w:r>
    </w:p>
    <w:p w14:paraId="6AEE6220" w14:textId="3A84C628" w:rsidR="00973033" w:rsidRDefault="00973033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COUNCIL COMMENTS</w:t>
      </w:r>
    </w:p>
    <w:p w14:paraId="6DDBAE6B" w14:textId="03F58D08" w:rsidR="00973033" w:rsidRDefault="00973033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EXECUTIVE SESSION</w:t>
      </w:r>
      <w:r w:rsidR="00287380"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 xml:space="preserve"> – If necessary </w:t>
      </w:r>
    </w:p>
    <w:p w14:paraId="6B772F06" w14:textId="18E068F5" w:rsidR="00973033" w:rsidRPr="00973033" w:rsidRDefault="00973033" w:rsidP="009C4949">
      <w:pPr>
        <w:pStyle w:val="ListParagraph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0000"/>
          <w:w w:val="90"/>
          <w:sz w:val="28"/>
          <w:szCs w:val="28"/>
        </w:rPr>
        <w:t>ADJOURN</w:t>
      </w:r>
    </w:p>
    <w:sectPr w:rsidR="00973033" w:rsidRPr="0097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21AE1"/>
    <w:multiLevelType w:val="hybridMultilevel"/>
    <w:tmpl w:val="F6166AF8"/>
    <w:lvl w:ilvl="0" w:tplc="126C3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D740AE"/>
    <w:multiLevelType w:val="hybridMultilevel"/>
    <w:tmpl w:val="46045ACA"/>
    <w:lvl w:ilvl="0" w:tplc="400A4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D2D10"/>
    <w:multiLevelType w:val="hybridMultilevel"/>
    <w:tmpl w:val="22B26BBA"/>
    <w:lvl w:ilvl="0" w:tplc="87FAF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482BBD"/>
    <w:multiLevelType w:val="hybridMultilevel"/>
    <w:tmpl w:val="4906F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1351DCC"/>
    <w:multiLevelType w:val="hybridMultilevel"/>
    <w:tmpl w:val="82DEE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1C7745"/>
    <w:multiLevelType w:val="hybridMultilevel"/>
    <w:tmpl w:val="C5C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D80"/>
    <w:multiLevelType w:val="hybridMultilevel"/>
    <w:tmpl w:val="C91CD1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F42424E"/>
    <w:multiLevelType w:val="hybridMultilevel"/>
    <w:tmpl w:val="F74CBC48"/>
    <w:lvl w:ilvl="0" w:tplc="71EC0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77556"/>
    <w:multiLevelType w:val="hybridMultilevel"/>
    <w:tmpl w:val="339893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112449"/>
    <w:multiLevelType w:val="hybridMultilevel"/>
    <w:tmpl w:val="A45CE8FA"/>
    <w:lvl w:ilvl="0" w:tplc="71E02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638C"/>
    <w:multiLevelType w:val="hybridMultilevel"/>
    <w:tmpl w:val="95CAD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936263"/>
    <w:multiLevelType w:val="hybridMultilevel"/>
    <w:tmpl w:val="70806B50"/>
    <w:lvl w:ilvl="0" w:tplc="971CA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F167C"/>
    <w:multiLevelType w:val="hybridMultilevel"/>
    <w:tmpl w:val="90D01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314D69"/>
    <w:multiLevelType w:val="hybridMultilevel"/>
    <w:tmpl w:val="6110285C"/>
    <w:lvl w:ilvl="0" w:tplc="04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4" w15:restartNumberingAfterBreak="0">
    <w:nsid w:val="50E818CE"/>
    <w:multiLevelType w:val="hybridMultilevel"/>
    <w:tmpl w:val="948405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23B6943"/>
    <w:multiLevelType w:val="hybridMultilevel"/>
    <w:tmpl w:val="D6AE6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121C2"/>
    <w:multiLevelType w:val="hybridMultilevel"/>
    <w:tmpl w:val="69C2B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6873079"/>
    <w:multiLevelType w:val="hybridMultilevel"/>
    <w:tmpl w:val="FBF212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B2D689A"/>
    <w:multiLevelType w:val="hybridMultilevel"/>
    <w:tmpl w:val="4CA02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AE0093"/>
    <w:multiLevelType w:val="hybridMultilevel"/>
    <w:tmpl w:val="1A0EE38E"/>
    <w:lvl w:ilvl="0" w:tplc="325E9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BB5DFF"/>
    <w:multiLevelType w:val="hybridMultilevel"/>
    <w:tmpl w:val="7FAA16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904CE9"/>
    <w:multiLevelType w:val="hybridMultilevel"/>
    <w:tmpl w:val="9604C3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EC93D3F"/>
    <w:multiLevelType w:val="hybridMultilevel"/>
    <w:tmpl w:val="724C4338"/>
    <w:lvl w:ilvl="0" w:tplc="386AC7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w w:val="9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5944">
    <w:abstractNumId w:val="22"/>
  </w:num>
  <w:num w:numId="2" w16cid:durableId="340547921">
    <w:abstractNumId w:val="9"/>
  </w:num>
  <w:num w:numId="3" w16cid:durableId="1374229256">
    <w:abstractNumId w:val="11"/>
  </w:num>
  <w:num w:numId="4" w16cid:durableId="568347780">
    <w:abstractNumId w:val="1"/>
  </w:num>
  <w:num w:numId="5" w16cid:durableId="268053450">
    <w:abstractNumId w:val="19"/>
  </w:num>
  <w:num w:numId="6" w16cid:durableId="773018117">
    <w:abstractNumId w:val="16"/>
  </w:num>
  <w:num w:numId="7" w16cid:durableId="742262172">
    <w:abstractNumId w:val="17"/>
  </w:num>
  <w:num w:numId="8" w16cid:durableId="744257449">
    <w:abstractNumId w:val="13"/>
  </w:num>
  <w:num w:numId="9" w16cid:durableId="129059083">
    <w:abstractNumId w:val="18"/>
  </w:num>
  <w:num w:numId="10" w16cid:durableId="852840509">
    <w:abstractNumId w:val="20"/>
  </w:num>
  <w:num w:numId="11" w16cid:durableId="1919899147">
    <w:abstractNumId w:val="8"/>
  </w:num>
  <w:num w:numId="12" w16cid:durableId="1707101040">
    <w:abstractNumId w:val="2"/>
  </w:num>
  <w:num w:numId="13" w16cid:durableId="1487354753">
    <w:abstractNumId w:val="0"/>
  </w:num>
  <w:num w:numId="14" w16cid:durableId="1110397564">
    <w:abstractNumId w:val="7"/>
  </w:num>
  <w:num w:numId="15" w16cid:durableId="115098563">
    <w:abstractNumId w:val="12"/>
  </w:num>
  <w:num w:numId="16" w16cid:durableId="1784306380">
    <w:abstractNumId w:val="21"/>
  </w:num>
  <w:num w:numId="17" w16cid:durableId="983578889">
    <w:abstractNumId w:val="14"/>
  </w:num>
  <w:num w:numId="18" w16cid:durableId="66733722">
    <w:abstractNumId w:val="15"/>
  </w:num>
  <w:num w:numId="19" w16cid:durableId="1047989072">
    <w:abstractNumId w:val="6"/>
  </w:num>
  <w:num w:numId="20" w16cid:durableId="1643584320">
    <w:abstractNumId w:val="5"/>
  </w:num>
  <w:num w:numId="21" w16cid:durableId="192692519">
    <w:abstractNumId w:val="10"/>
  </w:num>
  <w:num w:numId="22" w16cid:durableId="1871449615">
    <w:abstractNumId w:val="3"/>
  </w:num>
  <w:num w:numId="23" w16cid:durableId="154684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65"/>
    <w:rsid w:val="000D3F35"/>
    <w:rsid w:val="00287380"/>
    <w:rsid w:val="002A25EC"/>
    <w:rsid w:val="003A2CE2"/>
    <w:rsid w:val="004808C7"/>
    <w:rsid w:val="004C2CEA"/>
    <w:rsid w:val="006321C2"/>
    <w:rsid w:val="00726A83"/>
    <w:rsid w:val="007E4F4E"/>
    <w:rsid w:val="00900E10"/>
    <w:rsid w:val="00973033"/>
    <w:rsid w:val="009C4949"/>
    <w:rsid w:val="00A626D5"/>
    <w:rsid w:val="00A748D2"/>
    <w:rsid w:val="00AF2D66"/>
    <w:rsid w:val="00D42148"/>
    <w:rsid w:val="00D60DF4"/>
    <w:rsid w:val="00D8597C"/>
    <w:rsid w:val="00DA122F"/>
    <w:rsid w:val="00DD3275"/>
    <w:rsid w:val="00E05565"/>
    <w:rsid w:val="00F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792C"/>
  <w15:chartTrackingRefBased/>
  <w15:docId w15:val="{FF480399-D2F7-4239-974D-DC4D949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D2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Ramsey</dc:creator>
  <cp:keywords/>
  <dc:description/>
  <cp:lastModifiedBy>Keegan Ramsey</cp:lastModifiedBy>
  <cp:revision>2</cp:revision>
  <cp:lastPrinted>2024-01-16T17:06:00Z</cp:lastPrinted>
  <dcterms:created xsi:type="dcterms:W3CDTF">2024-04-05T19:33:00Z</dcterms:created>
  <dcterms:modified xsi:type="dcterms:W3CDTF">2024-04-05T19:33:00Z</dcterms:modified>
</cp:coreProperties>
</file>